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4DD33" w14:textId="77777777" w:rsidR="00CC749C" w:rsidRDefault="00CC749C" w:rsidP="00CC749C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14:paraId="1A56CA71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0EA10D85" w14:textId="77777777" w:rsidR="00CC749C" w:rsidRPr="0097018A" w:rsidRDefault="00CC749C" w:rsidP="00CC749C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REGIONE SICILIA</w:t>
      </w:r>
    </w:p>
    <w:p w14:paraId="53907132" w14:textId="77777777" w:rsidR="00CC749C" w:rsidRPr="0097018A" w:rsidRDefault="00CC749C" w:rsidP="00CC749C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ISTITUTO TECNICO REGIONALE</w:t>
      </w:r>
    </w:p>
    <w:p w14:paraId="675368BF" w14:textId="77777777" w:rsidR="00CC749C" w:rsidRPr="0097018A" w:rsidRDefault="00CC749C" w:rsidP="00CC749C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"FRANCESCA MORVILLO"</w:t>
      </w:r>
    </w:p>
    <w:p w14:paraId="05E66293" w14:textId="77777777" w:rsidR="00CC749C" w:rsidRPr="00671463" w:rsidRDefault="00CC749C" w:rsidP="00CC749C">
      <w:pPr>
        <w:jc w:val="center"/>
        <w:rPr>
          <w:b/>
          <w:color w:val="000000"/>
          <w:sz w:val="16"/>
          <w:szCs w:val="16"/>
        </w:rPr>
      </w:pPr>
      <w:r w:rsidRPr="00671463">
        <w:rPr>
          <w:b/>
          <w:color w:val="000000"/>
          <w:sz w:val="16"/>
          <w:szCs w:val="16"/>
        </w:rPr>
        <w:t xml:space="preserve">PAREGGIATO STATALE CON </w:t>
      </w:r>
      <w:proofErr w:type="gramStart"/>
      <w:r w:rsidRPr="00671463">
        <w:rPr>
          <w:b/>
          <w:color w:val="000000"/>
          <w:sz w:val="16"/>
          <w:szCs w:val="16"/>
        </w:rPr>
        <w:t>D.A.</w:t>
      </w:r>
      <w:proofErr w:type="gramEnd"/>
      <w:r w:rsidRPr="00671463">
        <w:rPr>
          <w:b/>
          <w:color w:val="000000"/>
          <w:sz w:val="16"/>
          <w:szCs w:val="16"/>
        </w:rPr>
        <w:t xml:space="preserve"> N° 688 DEL 29/05/1969</w:t>
      </w:r>
    </w:p>
    <w:p w14:paraId="72604630" w14:textId="77777777" w:rsidR="00CC749C" w:rsidRPr="00671463" w:rsidRDefault="00CC749C" w:rsidP="00CC749C">
      <w:pPr>
        <w:jc w:val="center"/>
        <w:rPr>
          <w:b/>
          <w:color w:val="000000"/>
          <w:sz w:val="16"/>
          <w:szCs w:val="16"/>
        </w:rPr>
      </w:pPr>
      <w:r w:rsidRPr="00671463">
        <w:rPr>
          <w:b/>
          <w:color w:val="000000"/>
          <w:sz w:val="16"/>
          <w:szCs w:val="16"/>
        </w:rPr>
        <w:t>SCUOLA PARITARIA DALL’ 01/09/2001</w:t>
      </w:r>
    </w:p>
    <w:p w14:paraId="7271A6C1" w14:textId="77777777" w:rsidR="00CC749C" w:rsidRPr="00671463" w:rsidRDefault="00CC749C" w:rsidP="00CC749C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VIA BIANCAVILLA  10 - 95125 CATANIA</w:t>
      </w:r>
    </w:p>
    <w:p w14:paraId="0D173C1E" w14:textId="77777777" w:rsidR="00CC749C" w:rsidRPr="00671463" w:rsidRDefault="00CC749C" w:rsidP="00CC749C">
      <w:pPr>
        <w:jc w:val="center"/>
        <w:rPr>
          <w:b/>
          <w:color w:val="000000"/>
          <w:sz w:val="17"/>
          <w:szCs w:val="17"/>
        </w:rPr>
      </w:pPr>
      <w:proofErr w:type="spellStart"/>
      <w:r w:rsidRPr="00671463">
        <w:rPr>
          <w:b/>
          <w:color w:val="000000"/>
          <w:sz w:val="17"/>
          <w:szCs w:val="17"/>
        </w:rPr>
        <w:t>Tel</w:t>
      </w:r>
      <w:proofErr w:type="spellEnd"/>
      <w:r w:rsidRPr="00671463">
        <w:rPr>
          <w:b/>
          <w:color w:val="000000"/>
          <w:sz w:val="17"/>
          <w:szCs w:val="17"/>
        </w:rPr>
        <w:t>- 095/6136810 – Fax 095/8183935</w:t>
      </w:r>
    </w:p>
    <w:p w14:paraId="4F6A0411" w14:textId="77777777" w:rsidR="00CC749C" w:rsidRPr="00671463" w:rsidRDefault="00CC749C" w:rsidP="00CC749C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Via Etnea 595 – 95125 CATANIA</w:t>
      </w:r>
    </w:p>
    <w:p w14:paraId="312AF0B8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576195F0" w14:textId="77777777" w:rsidR="00CC749C" w:rsidRDefault="00CC749C" w:rsidP="00CC749C"/>
    <w:p w14:paraId="55C202E2" w14:textId="77777777" w:rsidR="00BC0DDA" w:rsidRDefault="00BC0DDA" w:rsidP="00CC749C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</w:rPr>
      </w:pPr>
    </w:p>
    <w:p w14:paraId="0EF58B1F" w14:textId="77777777" w:rsidR="00CC749C" w:rsidRPr="001374C0" w:rsidRDefault="00CC749C" w:rsidP="00CC749C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</w:rPr>
      </w:pPr>
      <w:r w:rsidRPr="001374C0">
        <w:rPr>
          <w:rFonts w:eastAsia="Calibri"/>
          <w:b/>
          <w:bCs/>
          <w:sz w:val="28"/>
          <w:szCs w:val="28"/>
        </w:rPr>
        <w:t>A tutti gli studenti</w:t>
      </w:r>
    </w:p>
    <w:p w14:paraId="7CE6D0C4" w14:textId="77777777" w:rsidR="00CC749C" w:rsidRPr="001374C0" w:rsidRDefault="00CC749C" w:rsidP="00CC749C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</w:rPr>
      </w:pPr>
      <w:r w:rsidRPr="001374C0">
        <w:rPr>
          <w:rFonts w:eastAsia="Calibri"/>
          <w:b/>
          <w:bCs/>
          <w:sz w:val="28"/>
          <w:szCs w:val="28"/>
        </w:rPr>
        <w:t>A tutti i docenti</w:t>
      </w:r>
    </w:p>
    <w:p w14:paraId="3DE3EB5C" w14:textId="77777777" w:rsidR="00CC749C" w:rsidRPr="001374C0" w:rsidRDefault="00CC749C" w:rsidP="00CC749C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</w:rPr>
      </w:pPr>
      <w:r w:rsidRPr="001374C0">
        <w:rPr>
          <w:rFonts w:eastAsia="Calibri"/>
          <w:b/>
          <w:bCs/>
          <w:sz w:val="28"/>
          <w:szCs w:val="28"/>
        </w:rPr>
        <w:t xml:space="preserve">Al </w:t>
      </w:r>
      <w:proofErr w:type="gramStart"/>
      <w:r w:rsidRPr="001374C0">
        <w:rPr>
          <w:rFonts w:eastAsia="Calibri"/>
          <w:b/>
          <w:bCs/>
          <w:sz w:val="28"/>
          <w:szCs w:val="28"/>
        </w:rPr>
        <w:t>D.S.G.A</w:t>
      </w:r>
      <w:proofErr w:type="gramEnd"/>
      <w:r w:rsidRPr="001374C0">
        <w:rPr>
          <w:rFonts w:eastAsia="Calibri"/>
          <w:b/>
          <w:bCs/>
          <w:sz w:val="28"/>
          <w:szCs w:val="28"/>
        </w:rPr>
        <w:t xml:space="preserve"> per gli adempimenti amministrativi</w:t>
      </w:r>
    </w:p>
    <w:p w14:paraId="6BC90182" w14:textId="77777777" w:rsidR="00CC749C" w:rsidRDefault="00CC749C" w:rsidP="00CC749C">
      <w:pPr>
        <w:jc w:val="right"/>
        <w:rPr>
          <w:rFonts w:eastAsia="Calibri"/>
          <w:b/>
          <w:bCs/>
          <w:sz w:val="28"/>
          <w:szCs w:val="28"/>
        </w:rPr>
      </w:pPr>
      <w:r w:rsidRPr="001374C0">
        <w:rPr>
          <w:rFonts w:eastAsia="Calibri"/>
          <w:b/>
          <w:bCs/>
          <w:sz w:val="28"/>
          <w:szCs w:val="28"/>
        </w:rPr>
        <w:t>Alla Commissione elettorale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14:paraId="194BD74F" w14:textId="77777777" w:rsidR="00CC749C" w:rsidRPr="009116DF" w:rsidRDefault="00CC749C" w:rsidP="00CC749C">
      <w:pPr>
        <w:jc w:val="right"/>
        <w:rPr>
          <w:rFonts w:eastAsia="Calibri"/>
          <w:b/>
          <w:bCs/>
          <w:sz w:val="28"/>
          <w:szCs w:val="28"/>
          <w:u w:val="single"/>
        </w:rPr>
      </w:pPr>
      <w:r w:rsidRPr="009116DF">
        <w:rPr>
          <w:rFonts w:eastAsia="Calibri"/>
          <w:b/>
          <w:bCs/>
          <w:sz w:val="28"/>
          <w:szCs w:val="28"/>
          <w:u w:val="single"/>
        </w:rPr>
        <w:t>Succursale</w:t>
      </w:r>
    </w:p>
    <w:p w14:paraId="0D8FA793" w14:textId="77777777" w:rsidR="00CC749C" w:rsidRPr="009116DF" w:rsidRDefault="00CC749C" w:rsidP="00CC749C">
      <w:pPr>
        <w:jc w:val="right"/>
        <w:rPr>
          <w:rFonts w:eastAsia="Calibri"/>
          <w:b/>
          <w:bCs/>
          <w:sz w:val="28"/>
          <w:szCs w:val="28"/>
          <w:u w:val="single"/>
        </w:rPr>
      </w:pPr>
      <w:r w:rsidRPr="009116DF">
        <w:rPr>
          <w:rFonts w:eastAsia="Calibri"/>
          <w:b/>
          <w:bCs/>
          <w:sz w:val="28"/>
          <w:szCs w:val="28"/>
          <w:u w:val="single"/>
        </w:rPr>
        <w:t>Sede</w:t>
      </w:r>
    </w:p>
    <w:p w14:paraId="5B1C7CE1" w14:textId="77777777" w:rsidR="00CC749C" w:rsidRDefault="00CC749C" w:rsidP="00CC749C">
      <w:pPr>
        <w:jc w:val="right"/>
        <w:rPr>
          <w:rFonts w:eastAsia="Calibri"/>
          <w:b/>
          <w:bCs/>
          <w:sz w:val="28"/>
          <w:szCs w:val="28"/>
        </w:rPr>
      </w:pPr>
    </w:p>
    <w:p w14:paraId="6EEFB2B4" w14:textId="77777777" w:rsidR="00CC749C" w:rsidRDefault="00CC749C" w:rsidP="00CC749C">
      <w:pPr>
        <w:jc w:val="right"/>
      </w:pPr>
    </w:p>
    <w:p w14:paraId="7CA7A3F7" w14:textId="77777777" w:rsidR="00CC749C" w:rsidRPr="00503117" w:rsidRDefault="00CC749C" w:rsidP="00CC749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03117">
        <w:rPr>
          <w:b/>
          <w:bCs/>
          <w:sz w:val="28"/>
          <w:szCs w:val="28"/>
        </w:rPr>
        <w:t>OGGETTO: ELEZIO</w:t>
      </w:r>
      <w:r>
        <w:rPr>
          <w:b/>
          <w:bCs/>
          <w:sz w:val="28"/>
          <w:szCs w:val="28"/>
        </w:rPr>
        <w:t>NI SCOLASTICHE ANNUALI A.S. 2016/2017</w:t>
      </w:r>
      <w:r w:rsidRPr="00503117"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E</w:t>
      </w:r>
      <w:r w:rsidRPr="001374C0">
        <w:rPr>
          <w:b/>
          <w:bCs/>
          <w:sz w:val="28"/>
          <w:szCs w:val="28"/>
        </w:rPr>
        <w:t>lezione dei rappresentanti degli</w:t>
      </w:r>
      <w:r>
        <w:rPr>
          <w:b/>
          <w:bCs/>
          <w:sz w:val="28"/>
          <w:szCs w:val="28"/>
        </w:rPr>
        <w:t xml:space="preserve"> alunni nei consigli di classe</w:t>
      </w:r>
      <w:r w:rsidRPr="001374C0">
        <w:rPr>
          <w:b/>
          <w:bCs/>
          <w:sz w:val="28"/>
          <w:szCs w:val="28"/>
        </w:rPr>
        <w:t>; elezione dei rappresentanti dei</w:t>
      </w:r>
      <w:r>
        <w:rPr>
          <w:b/>
          <w:bCs/>
          <w:sz w:val="28"/>
          <w:szCs w:val="28"/>
        </w:rPr>
        <w:t xml:space="preserve"> </w:t>
      </w:r>
      <w:r w:rsidRPr="001374C0">
        <w:rPr>
          <w:b/>
          <w:bCs/>
          <w:sz w:val="28"/>
          <w:szCs w:val="28"/>
        </w:rPr>
        <w:t xml:space="preserve">genitori nei consigli di </w:t>
      </w:r>
      <w:r>
        <w:rPr>
          <w:b/>
          <w:bCs/>
          <w:sz w:val="28"/>
          <w:szCs w:val="28"/>
        </w:rPr>
        <w:t>classe.</w:t>
      </w:r>
      <w:proofErr w:type="gramEnd"/>
    </w:p>
    <w:p w14:paraId="464A2F3E" w14:textId="77777777" w:rsidR="00CC749C" w:rsidRPr="00503117" w:rsidRDefault="00CC749C" w:rsidP="00CC749C">
      <w:pPr>
        <w:jc w:val="both"/>
        <w:rPr>
          <w:b/>
          <w:bCs/>
          <w:sz w:val="28"/>
          <w:szCs w:val="28"/>
        </w:rPr>
      </w:pPr>
    </w:p>
    <w:p w14:paraId="270348BF" w14:textId="77777777" w:rsidR="00CC749C" w:rsidRPr="00EC5F61" w:rsidRDefault="00CC749C" w:rsidP="00CC749C">
      <w:pPr>
        <w:autoSpaceDE w:val="0"/>
        <w:autoSpaceDN w:val="0"/>
        <w:adjustRightInd w:val="0"/>
        <w:jc w:val="both"/>
      </w:pPr>
      <w:r w:rsidRPr="00EC5F61">
        <w:t xml:space="preserve">In conformità alle disposizioni contenute nella </w:t>
      </w:r>
      <w:r w:rsidR="00377E2A">
        <w:t>C.M. n. 7</w:t>
      </w:r>
      <w:proofErr w:type="gramStart"/>
      <w:r w:rsidR="00377E2A">
        <w:t xml:space="preserve">  </w:t>
      </w:r>
      <w:proofErr w:type="gramEnd"/>
      <w:r w:rsidR="00377E2A">
        <w:t>prot.10629 del 21/09/2016 e della C. A. n .26 del 27/09/2016</w:t>
      </w:r>
      <w:r w:rsidRPr="00EC5F61">
        <w:t xml:space="preserve"> concernente le elezioni degli organi collegiali a livello di istituzione scolastica per il 201</w:t>
      </w:r>
      <w:r>
        <w:t>6</w:t>
      </w:r>
      <w:r w:rsidRPr="00EC5F61">
        <w:t>/201</w:t>
      </w:r>
      <w:r>
        <w:t>7</w:t>
      </w:r>
      <w:r w:rsidRPr="00EC5F61">
        <w:t>, si comunica agli alunni ed ai docenti di tutte le classi che le elezioni scolastiche annuali per il rinnovo della componente alunni e genitori negli Organi Collegiali d’Istituto di durata annuale si svolgeranno secondo il calendario seguente:</w:t>
      </w:r>
    </w:p>
    <w:p w14:paraId="440A9E74" w14:textId="77777777" w:rsidR="00CC749C" w:rsidRPr="00503117" w:rsidRDefault="00CC749C" w:rsidP="00CC74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6DA486" w14:textId="77777777" w:rsidR="00CC749C" w:rsidRPr="00503117" w:rsidRDefault="00CC749C" w:rsidP="00C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Mercoledì 26 OTTOBRE 2016</w:t>
      </w:r>
    </w:p>
    <w:p w14:paraId="174DA776" w14:textId="77777777" w:rsidR="00CC749C" w:rsidRPr="00503117" w:rsidRDefault="00CC749C" w:rsidP="00C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3117">
        <w:rPr>
          <w:b/>
          <w:bCs/>
          <w:sz w:val="28"/>
          <w:szCs w:val="28"/>
        </w:rPr>
        <w:t xml:space="preserve">Studenti – mattina dalle ore </w:t>
      </w:r>
      <w:r>
        <w:rPr>
          <w:b/>
          <w:bCs/>
          <w:sz w:val="28"/>
          <w:szCs w:val="28"/>
        </w:rPr>
        <w:t>9.00</w:t>
      </w:r>
      <w:r w:rsidRPr="00503117">
        <w:rPr>
          <w:b/>
          <w:bCs/>
          <w:sz w:val="28"/>
          <w:szCs w:val="28"/>
        </w:rPr>
        <w:t xml:space="preserve"> – 10.</w:t>
      </w:r>
      <w:r>
        <w:rPr>
          <w:b/>
          <w:bCs/>
          <w:sz w:val="28"/>
          <w:szCs w:val="28"/>
        </w:rPr>
        <w:t>45</w:t>
      </w:r>
    </w:p>
    <w:p w14:paraId="191E1A3C" w14:textId="77777777" w:rsidR="00CC749C" w:rsidRPr="00503117" w:rsidRDefault="00CC749C" w:rsidP="00C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503117">
        <w:rPr>
          <w:b/>
          <w:bCs/>
          <w:sz w:val="28"/>
          <w:szCs w:val="28"/>
        </w:rPr>
        <w:t>Geni</w:t>
      </w:r>
      <w:r>
        <w:rPr>
          <w:b/>
          <w:bCs/>
          <w:sz w:val="28"/>
          <w:szCs w:val="28"/>
        </w:rPr>
        <w:t>tori – pomeriggio dalle ore 15.</w:t>
      </w:r>
      <w:r w:rsidR="00377E2A">
        <w:rPr>
          <w:b/>
          <w:bCs/>
          <w:sz w:val="28"/>
          <w:szCs w:val="28"/>
        </w:rPr>
        <w:t>3</w:t>
      </w:r>
      <w:r w:rsidRPr="00503117">
        <w:rPr>
          <w:b/>
          <w:bCs/>
          <w:sz w:val="28"/>
          <w:szCs w:val="28"/>
        </w:rPr>
        <w:t xml:space="preserve">0 alle </w:t>
      </w:r>
      <w:proofErr w:type="gramStart"/>
      <w:r w:rsidRPr="00503117">
        <w:rPr>
          <w:b/>
          <w:bCs/>
          <w:sz w:val="28"/>
          <w:szCs w:val="28"/>
        </w:rPr>
        <w:t>ore</w:t>
      </w:r>
      <w:proofErr w:type="gramEnd"/>
      <w:r w:rsidRPr="00503117">
        <w:rPr>
          <w:b/>
          <w:bCs/>
          <w:sz w:val="28"/>
          <w:szCs w:val="28"/>
        </w:rPr>
        <w:t xml:space="preserve"> 18.30</w:t>
      </w:r>
    </w:p>
    <w:p w14:paraId="32E12466" w14:textId="77777777" w:rsidR="00CC749C" w:rsidRPr="00503117" w:rsidRDefault="00CC749C" w:rsidP="00CC749C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503117">
        <w:rPr>
          <w:b/>
          <w:bCs/>
          <w:i/>
          <w:iCs/>
          <w:sz w:val="28"/>
          <w:szCs w:val="28"/>
        </w:rPr>
        <w:t>ELEZIONE DEGLI STUDENTI</w:t>
      </w:r>
      <w:proofErr w:type="gramStart"/>
      <w:r w:rsidRPr="00503117">
        <w:rPr>
          <w:b/>
          <w:bCs/>
          <w:i/>
          <w:iCs/>
          <w:sz w:val="28"/>
          <w:szCs w:val="28"/>
        </w:rPr>
        <w:t xml:space="preserve">  </w:t>
      </w:r>
      <w:proofErr w:type="gramEnd"/>
      <w:r w:rsidRPr="00503117">
        <w:rPr>
          <w:b/>
          <w:bCs/>
          <w:i/>
          <w:iCs/>
          <w:sz w:val="28"/>
          <w:szCs w:val="28"/>
        </w:rPr>
        <w:t xml:space="preserve">NEI CONSIGLI DICLASSE - </w:t>
      </w:r>
      <w:r w:rsidRPr="00503117">
        <w:rPr>
          <w:b/>
          <w:bCs/>
          <w:sz w:val="28"/>
          <w:szCs w:val="28"/>
        </w:rPr>
        <w:t xml:space="preserve">ore </w:t>
      </w:r>
      <w:r>
        <w:rPr>
          <w:b/>
          <w:bCs/>
          <w:sz w:val="28"/>
          <w:szCs w:val="28"/>
        </w:rPr>
        <w:t>9.00</w:t>
      </w:r>
      <w:r w:rsidRPr="00503117">
        <w:rPr>
          <w:b/>
          <w:bCs/>
          <w:sz w:val="28"/>
          <w:szCs w:val="28"/>
        </w:rPr>
        <w:t xml:space="preserve"> – 10.</w:t>
      </w:r>
      <w:r>
        <w:rPr>
          <w:b/>
          <w:bCs/>
          <w:sz w:val="28"/>
          <w:szCs w:val="28"/>
        </w:rPr>
        <w:t>45</w:t>
      </w:r>
    </w:p>
    <w:p w14:paraId="023E242A" w14:textId="77777777" w:rsidR="00CC749C" w:rsidRPr="00EC5F61" w:rsidRDefault="00CC749C" w:rsidP="00CC749C">
      <w:pPr>
        <w:autoSpaceDE w:val="0"/>
        <w:autoSpaceDN w:val="0"/>
        <w:adjustRightInd w:val="0"/>
        <w:rPr>
          <w:b/>
          <w:bCs/>
        </w:rPr>
      </w:pPr>
      <w:r w:rsidRPr="00EC5F61">
        <w:rPr>
          <w:b/>
          <w:bCs/>
        </w:rPr>
        <w:t>Tutti gli studenti dovranno eleggere</w:t>
      </w:r>
    </w:p>
    <w:p w14:paraId="24FE2132" w14:textId="77777777" w:rsidR="00CC749C" w:rsidRPr="00EC5F61" w:rsidRDefault="00CC749C" w:rsidP="00CC74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5F61">
        <w:rPr>
          <w:rFonts w:ascii="Times New Roman" w:hAnsi="Times New Roman"/>
          <w:b/>
          <w:bCs/>
          <w:sz w:val="24"/>
          <w:szCs w:val="24"/>
        </w:rPr>
        <w:t>Due studenti / studentesse per ciascun Consiglio di Classe</w:t>
      </w:r>
    </w:p>
    <w:p w14:paraId="444C4F03" w14:textId="77777777" w:rsidR="00CC749C" w:rsidRPr="00EC5F61" w:rsidRDefault="00CC749C" w:rsidP="00CC749C">
      <w:pPr>
        <w:pStyle w:val="Paragrafoelenco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E7FFA62" w14:textId="77777777" w:rsidR="00CC749C" w:rsidRPr="00EC5F61" w:rsidRDefault="00CC749C" w:rsidP="00CC749C">
      <w:pPr>
        <w:autoSpaceDE w:val="0"/>
        <w:autoSpaceDN w:val="0"/>
        <w:adjustRightInd w:val="0"/>
        <w:jc w:val="both"/>
        <w:rPr>
          <w:b/>
          <w:bCs/>
        </w:rPr>
      </w:pPr>
      <w:r w:rsidRPr="00EC5F61">
        <w:t xml:space="preserve">Le elezioni delle rappresentanze studentesche negli OO.CC. sopra indicati si svolgeranno </w:t>
      </w:r>
      <w:r w:rsidRPr="00EC5F61">
        <w:rPr>
          <w:b/>
          <w:bCs/>
        </w:rPr>
        <w:t>congiuntamente nella stessa giornata e nelle singole classi</w:t>
      </w:r>
      <w:r w:rsidRPr="00EC5F61">
        <w:t xml:space="preserve">, al termine di una breve assemblea della classe, </w:t>
      </w:r>
      <w:r w:rsidRPr="00EC5F61">
        <w:rPr>
          <w:b/>
          <w:bCs/>
        </w:rPr>
        <w:t xml:space="preserve">dalle ore </w:t>
      </w:r>
      <w:r>
        <w:rPr>
          <w:b/>
          <w:bCs/>
        </w:rPr>
        <w:t>09.00</w:t>
      </w:r>
      <w:r w:rsidRPr="00EC5F61">
        <w:rPr>
          <w:b/>
          <w:bCs/>
        </w:rPr>
        <w:t xml:space="preserve"> alle ore </w:t>
      </w:r>
      <w:proofErr w:type="gramStart"/>
      <w:r w:rsidRPr="00EC5F61">
        <w:rPr>
          <w:b/>
          <w:bCs/>
        </w:rPr>
        <w:t>09.</w:t>
      </w:r>
      <w:r>
        <w:rPr>
          <w:b/>
          <w:bCs/>
        </w:rPr>
        <w:t>50</w:t>
      </w:r>
      <w:proofErr w:type="gramEnd"/>
    </w:p>
    <w:p w14:paraId="4EB568B4" w14:textId="77777777" w:rsidR="00CC749C" w:rsidRPr="00EC5F61" w:rsidRDefault="00CC749C" w:rsidP="00CC749C">
      <w:pPr>
        <w:autoSpaceDE w:val="0"/>
        <w:autoSpaceDN w:val="0"/>
        <w:adjustRightInd w:val="0"/>
        <w:jc w:val="both"/>
        <w:rPr>
          <w:b/>
          <w:bCs/>
        </w:rPr>
      </w:pPr>
    </w:p>
    <w:p w14:paraId="207E98D6" w14:textId="77777777" w:rsidR="00CC749C" w:rsidRPr="00EC5F61" w:rsidRDefault="00CC749C" w:rsidP="00CC749C">
      <w:pPr>
        <w:autoSpaceDE w:val="0"/>
        <w:autoSpaceDN w:val="0"/>
        <w:adjustRightInd w:val="0"/>
        <w:jc w:val="both"/>
      </w:pPr>
      <w:r w:rsidRPr="00EC5F61">
        <w:t>Per il corretto svolgimento delle Elezioni si ricorda quanto segue:</w:t>
      </w:r>
    </w:p>
    <w:p w14:paraId="33B9FC3F" w14:textId="77777777" w:rsidR="00CC749C" w:rsidRPr="00EC5F61" w:rsidRDefault="00CC749C" w:rsidP="00CC749C">
      <w:pPr>
        <w:autoSpaceDE w:val="0"/>
        <w:autoSpaceDN w:val="0"/>
        <w:adjustRightInd w:val="0"/>
        <w:jc w:val="both"/>
        <w:rPr>
          <w:b/>
          <w:bCs/>
        </w:rPr>
      </w:pPr>
      <w:r w:rsidRPr="00EC5F61">
        <w:t xml:space="preserve">- Gli studenti di ogni classe, inoltre, dovranno procedere </w:t>
      </w:r>
      <w:proofErr w:type="gramStart"/>
      <w:r w:rsidRPr="00EC5F61">
        <w:t xml:space="preserve">alla </w:t>
      </w:r>
      <w:proofErr w:type="gramEnd"/>
      <w:r w:rsidRPr="00EC5F61">
        <w:t xml:space="preserve">elezione di </w:t>
      </w:r>
      <w:r w:rsidRPr="00EC5F61">
        <w:rPr>
          <w:b/>
          <w:bCs/>
        </w:rPr>
        <w:t>due propri rappresentanti nel Consiglio di Classe</w:t>
      </w:r>
      <w:r w:rsidRPr="00EC5F61">
        <w:t xml:space="preserve">, esprimendo </w:t>
      </w:r>
      <w:r w:rsidRPr="00EC5F61">
        <w:rPr>
          <w:b/>
          <w:bCs/>
        </w:rPr>
        <w:t>una sola preferenza</w:t>
      </w:r>
      <w:r w:rsidRPr="00EC5F61">
        <w:t>.</w:t>
      </w:r>
    </w:p>
    <w:p w14:paraId="010EC0B3" w14:textId="77777777" w:rsidR="00CC749C" w:rsidRPr="00EC5F61" w:rsidRDefault="00CC749C" w:rsidP="00CC749C">
      <w:pPr>
        <w:autoSpaceDE w:val="0"/>
        <w:autoSpaceDN w:val="0"/>
        <w:adjustRightInd w:val="0"/>
        <w:jc w:val="both"/>
      </w:pPr>
      <w:r w:rsidRPr="00EC5F61">
        <w:t xml:space="preserve">- Nell’ipotesi in cui due o più studenti riportino lo stesso numero di voti, si procede, ai fini della proclamazione, </w:t>
      </w:r>
      <w:r w:rsidRPr="00EC5F61">
        <w:rPr>
          <w:b/>
          <w:bCs/>
        </w:rPr>
        <w:t>per sorteggio</w:t>
      </w:r>
      <w:r w:rsidRPr="00EC5F61">
        <w:t>.</w:t>
      </w:r>
    </w:p>
    <w:p w14:paraId="2E035544" w14:textId="77777777" w:rsidR="00CC749C" w:rsidRPr="00EC5F61" w:rsidRDefault="00CC749C" w:rsidP="00CC749C">
      <w:pPr>
        <w:autoSpaceDE w:val="0"/>
        <w:autoSpaceDN w:val="0"/>
        <w:adjustRightInd w:val="0"/>
        <w:jc w:val="both"/>
      </w:pPr>
      <w:r w:rsidRPr="00EC5F61">
        <w:lastRenderedPageBreak/>
        <w:t>- Il ritiro del materiale elettorale da ciascuna classe, al termine delle elezioni, sarà effettuato a cura della Commissione elettorale.</w:t>
      </w:r>
    </w:p>
    <w:p w14:paraId="50EADB0F" w14:textId="77777777" w:rsidR="00CC749C" w:rsidRPr="00EC5F61" w:rsidRDefault="00CC749C" w:rsidP="00CC749C">
      <w:pPr>
        <w:autoSpaceDE w:val="0"/>
        <w:autoSpaceDN w:val="0"/>
        <w:adjustRightInd w:val="0"/>
        <w:jc w:val="both"/>
        <w:rPr>
          <w:b/>
          <w:bCs/>
        </w:rPr>
      </w:pPr>
      <w:r w:rsidRPr="00EC5F61">
        <w:rPr>
          <w:b/>
          <w:bCs/>
        </w:rPr>
        <w:t xml:space="preserve">Gli insegnanti in servizio e in orario nelle rispettive classi seguiranno gli studenti affinché utilizzino al meglio i momenti di confronto e di discussione, chiarendo le </w:t>
      </w:r>
      <w:proofErr w:type="gramStart"/>
      <w:r w:rsidRPr="00EC5F61">
        <w:rPr>
          <w:b/>
          <w:bCs/>
        </w:rPr>
        <w:t>modalità</w:t>
      </w:r>
      <w:proofErr w:type="gramEnd"/>
      <w:r w:rsidRPr="00EC5F61">
        <w:rPr>
          <w:b/>
          <w:bCs/>
        </w:rPr>
        <w:t xml:space="preserve"> di funzionamento degli Organi Collegiali della scuola e richiamando gli impegni di partecipazione responsabile e costruttiva che gli stessi richiedono a tutti coloro che ne fanno parte.</w:t>
      </w:r>
    </w:p>
    <w:p w14:paraId="5CE2AD1F" w14:textId="77777777" w:rsidR="00CC749C" w:rsidRPr="00503117" w:rsidRDefault="00CC749C" w:rsidP="00CC749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F18582C" w14:textId="77777777" w:rsidR="00CC749C" w:rsidRPr="00503117" w:rsidRDefault="00CC749C" w:rsidP="00CC749C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503117">
        <w:rPr>
          <w:b/>
          <w:bCs/>
          <w:i/>
          <w:iCs/>
          <w:sz w:val="28"/>
          <w:szCs w:val="28"/>
        </w:rPr>
        <w:t>ELEZIONE DEI GENITORI NEI CONSIGLI DI CLASSE - ore 15.30 - 18.00</w:t>
      </w:r>
    </w:p>
    <w:p w14:paraId="63FB8EFC" w14:textId="77777777" w:rsidR="00CC749C" w:rsidRPr="00EC5F61" w:rsidRDefault="00CC749C" w:rsidP="00CC749C">
      <w:pPr>
        <w:autoSpaceDE w:val="0"/>
        <w:autoSpaceDN w:val="0"/>
        <w:adjustRightInd w:val="0"/>
        <w:jc w:val="both"/>
        <w:rPr>
          <w:b/>
        </w:rPr>
      </w:pPr>
      <w:r w:rsidRPr="00EC5F61">
        <w:t xml:space="preserve">Ogni Assemblea dei genitori della classe dovrà essere coordinata dal </w:t>
      </w:r>
      <w:r w:rsidRPr="00EC5F61">
        <w:rPr>
          <w:b/>
        </w:rPr>
        <w:t xml:space="preserve">docente coordinatore del </w:t>
      </w:r>
      <w:proofErr w:type="spellStart"/>
      <w:proofErr w:type="gramStart"/>
      <w:r w:rsidRPr="00EC5F61">
        <w:rPr>
          <w:b/>
        </w:rPr>
        <w:t>C.di</w:t>
      </w:r>
      <w:proofErr w:type="spellEnd"/>
      <w:proofErr w:type="gramEnd"/>
      <w:r w:rsidRPr="00EC5F61">
        <w:rPr>
          <w:b/>
        </w:rPr>
        <w:t xml:space="preserve"> C.</w:t>
      </w:r>
    </w:p>
    <w:p w14:paraId="44A95541" w14:textId="77777777" w:rsidR="00CC749C" w:rsidRPr="00EC5F61" w:rsidRDefault="00CC749C" w:rsidP="00CC749C">
      <w:pPr>
        <w:autoSpaceDE w:val="0"/>
        <w:autoSpaceDN w:val="0"/>
        <w:adjustRightInd w:val="0"/>
        <w:jc w:val="both"/>
      </w:pPr>
      <w:r w:rsidRPr="00EC5F61">
        <w:t>Si forniscono di seguito alcune indicazioni essenziali per il corretto svolgimento delle elezioni:</w:t>
      </w:r>
    </w:p>
    <w:p w14:paraId="2F38742F" w14:textId="77777777" w:rsidR="00CC749C" w:rsidRPr="00EC5F61" w:rsidRDefault="00CC749C" w:rsidP="00CC749C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EC5F61">
        <w:t xml:space="preserve">Le procedure elettorali si apriranno con </w:t>
      </w:r>
      <w:proofErr w:type="gramStart"/>
      <w:r w:rsidRPr="00EC5F61">
        <w:t xml:space="preserve">una </w:t>
      </w:r>
      <w:proofErr w:type="gramEnd"/>
      <w:r w:rsidRPr="00EC5F61">
        <w:t>Assemblea dei genitori della durata di mezz</w:t>
      </w:r>
      <w:r w:rsidR="00377E2A">
        <w:t xml:space="preserve">’ </w:t>
      </w:r>
      <w:r w:rsidRPr="00EC5F61">
        <w:t xml:space="preserve">ora circa, a partire </w:t>
      </w:r>
      <w:r w:rsidRPr="00EC5F61">
        <w:rPr>
          <w:b/>
          <w:bCs/>
        </w:rPr>
        <w:t>dalle ore 15.30</w:t>
      </w:r>
      <w:r w:rsidRPr="00EC5F61">
        <w:t xml:space="preserve">, </w:t>
      </w:r>
      <w:r w:rsidRPr="00EC5F61">
        <w:rPr>
          <w:b/>
          <w:bCs/>
        </w:rPr>
        <w:t xml:space="preserve">coordinata dai docenti designati </w:t>
      </w:r>
      <w:r w:rsidRPr="00EC5F61">
        <w:t>e finalizzata a chiarire il ruolo delle famiglie nel funzionamento degli Organi Collegiali e nella vita della scuola.</w:t>
      </w:r>
    </w:p>
    <w:p w14:paraId="23CDF330" w14:textId="77777777" w:rsidR="00CC749C" w:rsidRPr="00EC5F61" w:rsidRDefault="00CC749C" w:rsidP="00CC749C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EC5F61">
        <w:t xml:space="preserve">Al termine dell’Assemblea, si procederà alle elezioni </w:t>
      </w:r>
      <w:r w:rsidRPr="00EC5F61">
        <w:rPr>
          <w:b/>
          <w:bCs/>
        </w:rPr>
        <w:t xml:space="preserve">dalle ore 16,00 alle </w:t>
      </w:r>
      <w:proofErr w:type="gramStart"/>
      <w:r w:rsidRPr="00EC5F61">
        <w:rPr>
          <w:b/>
          <w:bCs/>
        </w:rPr>
        <w:t>ore</w:t>
      </w:r>
      <w:proofErr w:type="gramEnd"/>
      <w:r w:rsidRPr="00EC5F61">
        <w:rPr>
          <w:b/>
          <w:bCs/>
        </w:rPr>
        <w:t xml:space="preserve"> 18,00. </w:t>
      </w:r>
    </w:p>
    <w:p w14:paraId="2EF7302F" w14:textId="77777777" w:rsidR="00CC749C" w:rsidRPr="00503117" w:rsidRDefault="00CC749C" w:rsidP="00CC749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14:paraId="5C005A4F" w14:textId="77777777" w:rsidR="00CC749C" w:rsidRPr="00EC5F61" w:rsidRDefault="00CC749C" w:rsidP="00CC749C">
      <w:pPr>
        <w:autoSpaceDE w:val="0"/>
        <w:autoSpaceDN w:val="0"/>
        <w:adjustRightInd w:val="0"/>
        <w:jc w:val="both"/>
      </w:pPr>
      <w:r w:rsidRPr="00EC5F61">
        <w:t>Al fine di rendere agevoli le operazioni di voto, i seggi elettorali saranno</w:t>
      </w:r>
      <w:r>
        <w:t xml:space="preserve"> costituiti nel modo seguente: </w:t>
      </w:r>
    </w:p>
    <w:p w14:paraId="14955D5F" w14:textId="77777777" w:rsidR="00CC749C" w:rsidRPr="00EC5F61" w:rsidRDefault="00CC749C" w:rsidP="00CC749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C5F61">
        <w:t xml:space="preserve">Sono candidati tutti i genitori aventi diritto al voto, </w:t>
      </w:r>
      <w:proofErr w:type="gramStart"/>
      <w:r w:rsidRPr="00EC5F61">
        <w:t>presenti</w:t>
      </w:r>
      <w:proofErr w:type="gramEnd"/>
      <w:r w:rsidRPr="00EC5F61">
        <w:t xml:space="preserve"> nelle liste d’Istituto.</w:t>
      </w:r>
    </w:p>
    <w:p w14:paraId="412BC2BA" w14:textId="77777777" w:rsidR="00CC749C" w:rsidRPr="00EC5F61" w:rsidRDefault="00CC749C" w:rsidP="00CC749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EC5F61">
        <w:t>I genitori che hanno più figli iscritti in classi diverse hanno diritto al voto in tutte le classi frequentate dai propri figli.</w:t>
      </w:r>
    </w:p>
    <w:p w14:paraId="46DA42C5" w14:textId="77777777" w:rsidR="00CC749C" w:rsidRPr="00EC5F61" w:rsidRDefault="00CC749C" w:rsidP="00CC749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EC5F61">
        <w:t xml:space="preserve">Dovranno essere eletti </w:t>
      </w:r>
      <w:r w:rsidRPr="00EC5F61">
        <w:rPr>
          <w:b/>
        </w:rPr>
        <w:t>n. 2</w:t>
      </w:r>
      <w:r w:rsidRPr="00EC5F61">
        <w:t xml:space="preserve"> genitori in ciascun Consiglio di Classe.</w:t>
      </w:r>
    </w:p>
    <w:p w14:paraId="3E405A4E" w14:textId="77777777" w:rsidR="00CC749C" w:rsidRPr="00EC5F61" w:rsidRDefault="00CC749C" w:rsidP="00CC749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EC5F61">
        <w:t xml:space="preserve">Ogni genitore può esprimere </w:t>
      </w:r>
      <w:r w:rsidRPr="00EC5F61">
        <w:rPr>
          <w:b/>
        </w:rPr>
        <w:t>una sola preferenza.</w:t>
      </w:r>
    </w:p>
    <w:p w14:paraId="45D53AE7" w14:textId="77777777" w:rsidR="00CC749C" w:rsidRDefault="00CC749C" w:rsidP="00CC749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EC5F61">
        <w:t xml:space="preserve">Nell’ipotesi in cui due o più genitori riportino lo stesso numero di voti, si procede, ai fini della proclamazione, </w:t>
      </w:r>
      <w:r w:rsidRPr="00EC5F61">
        <w:rPr>
          <w:b/>
        </w:rPr>
        <w:t>per sorteggio</w:t>
      </w:r>
      <w:r w:rsidRPr="00EC5F61">
        <w:t>.</w:t>
      </w:r>
    </w:p>
    <w:p w14:paraId="20417E38" w14:textId="77777777" w:rsidR="00CC749C" w:rsidRPr="00EC5F61" w:rsidRDefault="00CC749C" w:rsidP="00CC749C">
      <w:pPr>
        <w:autoSpaceDE w:val="0"/>
        <w:autoSpaceDN w:val="0"/>
        <w:adjustRightInd w:val="0"/>
        <w:jc w:val="both"/>
      </w:pPr>
    </w:p>
    <w:p w14:paraId="0B93FD11" w14:textId="77777777" w:rsidR="00CC749C" w:rsidRPr="00E145DA" w:rsidRDefault="00CC749C" w:rsidP="00CC749C">
      <w:pPr>
        <w:autoSpaceDE w:val="0"/>
        <w:autoSpaceDN w:val="0"/>
        <w:adjustRightInd w:val="0"/>
        <w:jc w:val="both"/>
        <w:rPr>
          <w:bCs/>
        </w:rPr>
      </w:pPr>
      <w:r w:rsidRPr="00E145DA">
        <w:rPr>
          <w:bCs/>
        </w:rPr>
        <w:t> </w:t>
      </w:r>
      <w:r>
        <w:rPr>
          <w:bCs/>
        </w:rPr>
        <w:t>Si ricorda che l</w:t>
      </w:r>
      <w:r w:rsidRPr="00E145DA">
        <w:t xml:space="preserve">a </w:t>
      </w:r>
      <w:r w:rsidRPr="00EC5F61">
        <w:rPr>
          <w:b/>
        </w:rPr>
        <w:t>Commissione elettorale</w:t>
      </w:r>
      <w:r w:rsidR="00B82C27">
        <w:rPr>
          <w:b/>
        </w:rPr>
        <w:t xml:space="preserve"> </w:t>
      </w:r>
      <w:r w:rsidRPr="00B82C27">
        <w:t>(</w:t>
      </w:r>
      <w:r w:rsidRPr="00EC5F61">
        <w:t xml:space="preserve">delibera del Collegio dei docenti del </w:t>
      </w:r>
      <w:r>
        <w:t>12</w:t>
      </w:r>
      <w:r w:rsidRPr="00EC5F61">
        <w:t>/09/201</w:t>
      </w:r>
      <w:r>
        <w:t>6</w:t>
      </w:r>
      <w:r w:rsidRPr="00EC5F61">
        <w:t xml:space="preserve">) </w:t>
      </w:r>
      <w:proofErr w:type="gramStart"/>
      <w:r w:rsidRPr="00EC5F61">
        <w:t>risulta</w:t>
      </w:r>
      <w:proofErr w:type="gramEnd"/>
      <w:r w:rsidRPr="00EC5F61">
        <w:t xml:space="preserve"> così</w:t>
      </w:r>
      <w:r>
        <w:t xml:space="preserve"> costituita: Proff. </w:t>
      </w:r>
      <w:r w:rsidR="00377E2A">
        <w:t>Brancato</w:t>
      </w:r>
      <w:r w:rsidR="00377E2A" w:rsidRPr="00DD24B0">
        <w:t xml:space="preserve">, </w:t>
      </w:r>
      <w:r w:rsidR="00377E2A">
        <w:t>Drogo, Raciti</w:t>
      </w:r>
      <w:r w:rsidR="00AA382B">
        <w:t>.</w:t>
      </w:r>
    </w:p>
    <w:p w14:paraId="47603D08" w14:textId="77777777" w:rsidR="00CC749C" w:rsidRPr="00503117" w:rsidRDefault="00CC749C" w:rsidP="00CC749C">
      <w:pPr>
        <w:autoSpaceDE w:val="0"/>
        <w:autoSpaceDN w:val="0"/>
        <w:adjustRightInd w:val="0"/>
        <w:rPr>
          <w:sz w:val="28"/>
          <w:szCs w:val="28"/>
        </w:rPr>
      </w:pPr>
    </w:p>
    <w:p w14:paraId="52123D2A" w14:textId="77777777" w:rsidR="00CC749C" w:rsidRPr="00503117" w:rsidRDefault="00CC749C" w:rsidP="00CC749C">
      <w:pPr>
        <w:autoSpaceDE w:val="0"/>
        <w:autoSpaceDN w:val="0"/>
        <w:adjustRightInd w:val="0"/>
        <w:rPr>
          <w:sz w:val="28"/>
          <w:szCs w:val="28"/>
        </w:rPr>
      </w:pPr>
    </w:p>
    <w:p w14:paraId="20C14542" w14:textId="77777777" w:rsidR="00CC749C" w:rsidRPr="00503117" w:rsidRDefault="00CC749C" w:rsidP="00CC749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03117">
        <w:rPr>
          <w:b/>
          <w:bCs/>
          <w:sz w:val="28"/>
          <w:szCs w:val="28"/>
        </w:rPr>
        <w:t>IL DIRIGENTE SCOLASTICO</w:t>
      </w:r>
    </w:p>
    <w:p w14:paraId="318AB604" w14:textId="77777777" w:rsidR="00CC749C" w:rsidRPr="00503117" w:rsidRDefault="00CC749C" w:rsidP="00CC749C">
      <w:pPr>
        <w:autoSpaceDE w:val="0"/>
        <w:autoSpaceDN w:val="0"/>
        <w:adjustRightInd w:val="0"/>
        <w:ind w:left="720"/>
        <w:jc w:val="right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Prof.ssa Maria Isabella Di </w:t>
      </w:r>
      <w:r w:rsidR="00B82C27">
        <w:rPr>
          <w:i/>
          <w:iCs/>
          <w:sz w:val="28"/>
          <w:szCs w:val="28"/>
        </w:rPr>
        <w:t>Q</w:t>
      </w:r>
      <w:r>
        <w:rPr>
          <w:i/>
          <w:iCs/>
          <w:sz w:val="28"/>
          <w:szCs w:val="28"/>
        </w:rPr>
        <w:t>uarto</w:t>
      </w:r>
    </w:p>
    <w:p w14:paraId="31758468" w14:textId="77777777" w:rsidR="00CC749C" w:rsidRDefault="00CC749C" w:rsidP="00CC749C">
      <w:pPr>
        <w:jc w:val="both"/>
      </w:pPr>
    </w:p>
    <w:p w14:paraId="0465522A" w14:textId="77777777" w:rsidR="00017F5B" w:rsidRPr="00083171" w:rsidRDefault="00017F5B" w:rsidP="00017F5B">
      <w:pPr>
        <w:pStyle w:val="Default"/>
        <w:jc w:val="right"/>
        <w:rPr>
          <w:bCs/>
        </w:rPr>
      </w:pPr>
      <w:r w:rsidRPr="004A0F00">
        <w:rPr>
          <w:bCs/>
        </w:rPr>
        <w:t xml:space="preserve">                                                                            </w:t>
      </w:r>
      <w:r w:rsidRPr="004A0F00">
        <w:rPr>
          <w:rFonts w:eastAsia="Times New Roman"/>
          <w:iCs/>
          <w:sz w:val="16"/>
          <w:szCs w:val="16"/>
          <w:lang w:eastAsia="it-IT"/>
        </w:rPr>
        <w:t xml:space="preserve"> </w:t>
      </w:r>
      <w:r w:rsidRPr="00083171">
        <w:rPr>
          <w:rFonts w:eastAsia="Times New Roman"/>
          <w:iCs/>
          <w:sz w:val="16"/>
          <w:szCs w:val="16"/>
          <w:lang w:eastAsia="it-IT"/>
        </w:rPr>
        <w:t>Firma autografa sostituita a mezzo stampa</w:t>
      </w:r>
    </w:p>
    <w:p w14:paraId="3E0DDA91" w14:textId="77777777" w:rsidR="00017F5B" w:rsidRPr="004A0F00" w:rsidRDefault="00017F5B" w:rsidP="00017F5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0F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                                                             </w:t>
      </w:r>
      <w:proofErr w:type="gramStart"/>
      <w:r w:rsidRPr="004A0F00">
        <w:rPr>
          <w:rFonts w:ascii="Times New Roman" w:eastAsia="Times New Roman" w:hAnsi="Times New Roman" w:cs="Times New Roman"/>
          <w:iCs/>
          <w:sz w:val="16"/>
          <w:szCs w:val="16"/>
          <w:lang w:eastAsia="it-IT"/>
        </w:rPr>
        <w:t>ai</w:t>
      </w:r>
      <w:proofErr w:type="gramEnd"/>
      <w:r w:rsidRPr="004A0F00">
        <w:rPr>
          <w:rFonts w:ascii="Times New Roman" w:eastAsia="Times New Roman" w:hAnsi="Times New Roman" w:cs="Times New Roman"/>
          <w:iCs/>
          <w:sz w:val="16"/>
          <w:szCs w:val="16"/>
          <w:lang w:eastAsia="it-IT"/>
        </w:rPr>
        <w:t xml:space="preserve"> sensi e per gli effetti dell’art 3, comma 2, del decreto legislativo n. 39/93</w:t>
      </w:r>
    </w:p>
    <w:p w14:paraId="3486C731" w14:textId="77777777" w:rsidR="00CC749C" w:rsidRDefault="00017F5B" w:rsidP="00017F5B"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</w:t>
      </w:r>
    </w:p>
    <w:p w14:paraId="31946676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252B9788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14610E02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6A630EC8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753B075D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74966C86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49CE46B1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097AD171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47C1870F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66672E54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1F692B3A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20AC1A54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057ABC38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5093708E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4351EAFA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38B0482C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5DCD812C" w14:textId="77777777" w:rsidR="00CC749C" w:rsidRDefault="00CC749C" w:rsidP="00CC749C">
      <w:pPr>
        <w:pStyle w:val="Default"/>
        <w:jc w:val="center"/>
        <w:rPr>
          <w:b/>
          <w:bCs/>
          <w:sz w:val="20"/>
          <w:szCs w:val="20"/>
        </w:rPr>
      </w:pPr>
    </w:p>
    <w:p w14:paraId="2FE14FE0" w14:textId="77777777" w:rsidR="003C300D" w:rsidRDefault="003C300D"/>
    <w:sectPr w:rsidR="003C300D" w:rsidSect="0038415A">
      <w:headerReference w:type="default" r:id="rId8"/>
      <w:footerReference w:type="default" r:id="rId9"/>
      <w:pgSz w:w="11906" w:h="16838"/>
      <w:pgMar w:top="1948" w:right="1134" w:bottom="1134" w:left="1134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CF4ED" w14:textId="77777777" w:rsidR="007168CB" w:rsidRDefault="007168CB" w:rsidP="00EC7A0D">
      <w:r>
        <w:separator/>
      </w:r>
    </w:p>
  </w:endnote>
  <w:endnote w:type="continuationSeparator" w:id="0">
    <w:p w14:paraId="24BB0E02" w14:textId="77777777" w:rsidR="007168CB" w:rsidRDefault="007168CB" w:rsidP="00EC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FEF07" w14:textId="77777777" w:rsidR="00A83D95" w:rsidRPr="00A83D95" w:rsidRDefault="005E3645" w:rsidP="00A83D95">
    <w:pPr>
      <w:pStyle w:val="Pidipagina"/>
      <w:jc w:val="center"/>
      <w:rPr>
        <w:rFonts w:ascii="Arial" w:hAnsi="Arial" w:cs="Arial"/>
        <w:b/>
        <w:sz w:val="18"/>
        <w:szCs w:val="18"/>
      </w:rPr>
    </w:pPr>
    <w:proofErr w:type="gramStart"/>
    <w:r w:rsidRPr="00A83D95">
      <w:rPr>
        <w:rFonts w:ascii="Arial" w:hAnsi="Arial" w:cs="Arial"/>
        <w:b/>
        <w:sz w:val="18"/>
        <w:szCs w:val="18"/>
      </w:rPr>
      <w:t>Istituto Tecnico Regionale “Francesca Morvillo</w:t>
    </w:r>
    <w:proofErr w:type="gramEnd"/>
    <w:r w:rsidRPr="00A83D95">
      <w:rPr>
        <w:rFonts w:ascii="Arial" w:hAnsi="Arial" w:cs="Arial"/>
        <w:b/>
        <w:sz w:val="18"/>
        <w:szCs w:val="18"/>
      </w:rPr>
      <w:t>”</w:t>
    </w:r>
  </w:p>
  <w:p w14:paraId="1621B7D0" w14:textId="77777777" w:rsidR="00A83D95" w:rsidRPr="00A83D95" w:rsidRDefault="005E3645" w:rsidP="00A83D95">
    <w:pPr>
      <w:pStyle w:val="Pidipagina"/>
      <w:jc w:val="center"/>
      <w:rPr>
        <w:rFonts w:ascii="Arial" w:hAnsi="Arial" w:cs="Arial"/>
        <w:sz w:val="14"/>
        <w:szCs w:val="14"/>
      </w:rPr>
    </w:pPr>
    <w:r w:rsidRPr="00A83D95">
      <w:rPr>
        <w:rFonts w:ascii="Arial" w:hAnsi="Arial" w:cs="Arial"/>
        <w:sz w:val="14"/>
        <w:szCs w:val="14"/>
      </w:rPr>
      <w:t>Via Biancavilla 10, 951</w:t>
    </w:r>
    <w:r>
      <w:rPr>
        <w:rFonts w:ascii="Arial" w:hAnsi="Arial" w:cs="Arial"/>
        <w:sz w:val="14"/>
        <w:szCs w:val="14"/>
      </w:rPr>
      <w:t>25</w:t>
    </w:r>
    <w:r w:rsidRPr="00A83D95">
      <w:rPr>
        <w:rFonts w:ascii="Arial" w:hAnsi="Arial" w:cs="Arial"/>
        <w:sz w:val="14"/>
        <w:szCs w:val="14"/>
      </w:rPr>
      <w:t xml:space="preserve"> - Catania</w:t>
    </w:r>
    <w:r>
      <w:rPr>
        <w:rFonts w:ascii="Arial" w:hAnsi="Arial" w:cs="Arial"/>
        <w:sz w:val="14"/>
        <w:szCs w:val="14"/>
      </w:rPr>
      <w:t xml:space="preserve"> (CT) | </w:t>
    </w:r>
    <w:proofErr w:type="gramStart"/>
    <w:r w:rsidRPr="00A83D95">
      <w:rPr>
        <w:rFonts w:ascii="Arial" w:hAnsi="Arial" w:cs="Arial"/>
        <w:sz w:val="14"/>
        <w:szCs w:val="14"/>
      </w:rPr>
      <w:t>T.</w:t>
    </w:r>
    <w:proofErr w:type="gramEnd"/>
    <w:r w:rsidRPr="00A83D95">
      <w:rPr>
        <w:rFonts w:ascii="Arial" w:hAnsi="Arial" w:cs="Arial"/>
        <w:sz w:val="14"/>
        <w:szCs w:val="14"/>
      </w:rPr>
      <w:t xml:space="preserve"> +39 </w:t>
    </w:r>
    <w:r>
      <w:rPr>
        <w:rFonts w:ascii="Arial" w:hAnsi="Arial" w:cs="Arial"/>
        <w:sz w:val="14"/>
        <w:szCs w:val="14"/>
      </w:rPr>
      <w:t>095</w:t>
    </w:r>
    <w:r w:rsidRPr="00A83D95">
      <w:rPr>
        <w:rFonts w:ascii="Arial" w:hAnsi="Arial" w:cs="Arial"/>
        <w:sz w:val="14"/>
        <w:szCs w:val="14"/>
      </w:rPr>
      <w:t>6136810</w:t>
    </w:r>
    <w:r>
      <w:rPr>
        <w:rFonts w:ascii="Arial" w:hAnsi="Arial" w:cs="Arial"/>
        <w:sz w:val="14"/>
        <w:szCs w:val="14"/>
      </w:rPr>
      <w:t xml:space="preserve"> </w:t>
    </w:r>
    <w:r w:rsidRPr="00A83D95">
      <w:rPr>
        <w:rFonts w:ascii="Arial" w:hAnsi="Arial" w:cs="Arial"/>
        <w:sz w:val="14"/>
        <w:szCs w:val="14"/>
      </w:rPr>
      <w:t>|</w:t>
    </w:r>
    <w:r>
      <w:rPr>
        <w:rFonts w:ascii="Arial" w:hAnsi="Arial" w:cs="Arial"/>
        <w:sz w:val="14"/>
        <w:szCs w:val="14"/>
      </w:rPr>
      <w:t xml:space="preserve"> F. +39 095</w:t>
    </w:r>
    <w:r w:rsidRPr="004C4BB7">
      <w:rPr>
        <w:rFonts w:ascii="Arial" w:hAnsi="Arial" w:cs="Arial"/>
        <w:sz w:val="14"/>
        <w:szCs w:val="14"/>
      </w:rPr>
      <w:t>8183935</w:t>
    </w:r>
  </w:p>
  <w:p w14:paraId="269558FE" w14:textId="77777777" w:rsidR="00A83D95" w:rsidRPr="004C4BB7" w:rsidRDefault="005E3779" w:rsidP="00A83D95">
    <w:pPr>
      <w:pStyle w:val="Pidipagina"/>
      <w:jc w:val="center"/>
      <w:rPr>
        <w:rFonts w:ascii="Arial" w:hAnsi="Arial" w:cs="Arial"/>
        <w:sz w:val="14"/>
        <w:szCs w:val="14"/>
      </w:rPr>
    </w:pPr>
    <w:hyperlink r:id="rId1" w:history="1">
      <w:r w:rsidR="005E3645" w:rsidRPr="004C4BB7">
        <w:rPr>
          <w:rStyle w:val="Collegamentoipertestuale"/>
          <w:rFonts w:ascii="Arial" w:hAnsi="Arial" w:cs="Arial"/>
          <w:sz w:val="14"/>
          <w:szCs w:val="14"/>
        </w:rPr>
        <w:t>itras.ct@tin.it</w:t>
      </w:r>
    </w:hyperlink>
    <w:r w:rsidR="005E3645" w:rsidRPr="004C4BB7">
      <w:rPr>
        <w:rFonts w:ascii="Arial" w:hAnsi="Arial" w:cs="Arial"/>
        <w:sz w:val="14"/>
        <w:szCs w:val="14"/>
      </w:rPr>
      <w:t xml:space="preserve"> | </w:t>
    </w:r>
    <w:hyperlink r:id="rId2" w:history="1">
      <w:r w:rsidR="005E3645" w:rsidRPr="004C4BB7">
        <w:rPr>
          <w:rStyle w:val="Collegamentoipertestuale"/>
          <w:rFonts w:ascii="Arial" w:hAnsi="Arial" w:cs="Arial"/>
          <w:sz w:val="14"/>
          <w:szCs w:val="14"/>
        </w:rPr>
        <w:t>www.istitutotecnicoregionalecatania.it</w:t>
      </w:r>
    </w:hyperlink>
  </w:p>
  <w:p w14:paraId="4A83C51D" w14:textId="77777777" w:rsidR="004C4BB7" w:rsidRPr="00A83D95" w:rsidRDefault="005E3645" w:rsidP="004C4BB7">
    <w:pPr>
      <w:pStyle w:val="Pidipagina"/>
      <w:jc w:val="center"/>
      <w:rPr>
        <w:rFonts w:ascii="Arial" w:hAnsi="Arial" w:cs="Arial"/>
        <w:sz w:val="14"/>
        <w:szCs w:val="14"/>
      </w:rPr>
    </w:pPr>
    <w:r w:rsidRPr="004C4BB7">
      <w:rPr>
        <w:rFonts w:ascii="Arial" w:hAnsi="Arial" w:cs="Arial"/>
        <w:sz w:val="14"/>
        <w:szCs w:val="14"/>
      </w:rPr>
      <w:t>P.I. 80010380873</w:t>
    </w:r>
    <w:r>
      <w:rPr>
        <w:rFonts w:ascii="Arial" w:hAnsi="Arial" w:cs="Arial"/>
        <w:sz w:val="14"/>
        <w:szCs w:val="14"/>
      </w:rPr>
      <w:t xml:space="preserve"> | </w:t>
    </w:r>
    <w:r w:rsidRPr="00CE4151">
      <w:rPr>
        <w:rFonts w:ascii="Arial" w:hAnsi="Arial" w:cs="Arial"/>
        <w:sz w:val="14"/>
        <w:szCs w:val="14"/>
      </w:rPr>
      <w:t>CTTE01500X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483" w14:textId="77777777" w:rsidR="007168CB" w:rsidRDefault="007168CB" w:rsidP="00EC7A0D">
      <w:r>
        <w:separator/>
      </w:r>
    </w:p>
  </w:footnote>
  <w:footnote w:type="continuationSeparator" w:id="0">
    <w:p w14:paraId="553E00A2" w14:textId="77777777" w:rsidR="007168CB" w:rsidRDefault="007168CB" w:rsidP="00EC7A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0883" w14:textId="77777777" w:rsidR="006656B8" w:rsidRDefault="005E3645">
    <w:pPr>
      <w:pStyle w:val="Intestazione"/>
    </w:pPr>
    <w:r>
      <w:rPr>
        <w:noProof/>
        <w:lang w:eastAsia="it-IT"/>
      </w:rPr>
      <w:drawing>
        <wp:inline distT="0" distB="0" distL="0" distR="0" wp14:anchorId="10F10FB3" wp14:editId="0AF3FF93">
          <wp:extent cx="6120130" cy="628015"/>
          <wp:effectExtent l="0" t="0" r="0" b="0"/>
          <wp:docPr id="2" name="Immagine 1" descr="HEADE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057363" w14:textId="77777777" w:rsidR="00BF44FB" w:rsidRPr="00BF44FB" w:rsidRDefault="005E3779" w:rsidP="007924D3">
    <w:pPr>
      <w:rPr>
        <w:b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4CB3"/>
    <w:multiLevelType w:val="hybridMultilevel"/>
    <w:tmpl w:val="D52EF8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6CDA"/>
    <w:multiLevelType w:val="hybridMultilevel"/>
    <w:tmpl w:val="58FE689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DA70F0"/>
    <w:multiLevelType w:val="hybridMultilevel"/>
    <w:tmpl w:val="2A28C0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956DD"/>
    <w:multiLevelType w:val="hybridMultilevel"/>
    <w:tmpl w:val="3E9A1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9C"/>
    <w:rsid w:val="00017F5B"/>
    <w:rsid w:val="00046DB5"/>
    <w:rsid w:val="00377E2A"/>
    <w:rsid w:val="003C300D"/>
    <w:rsid w:val="005E3645"/>
    <w:rsid w:val="005E3779"/>
    <w:rsid w:val="00686E7E"/>
    <w:rsid w:val="006F799A"/>
    <w:rsid w:val="007168CB"/>
    <w:rsid w:val="00AA382B"/>
    <w:rsid w:val="00B7465A"/>
    <w:rsid w:val="00B77647"/>
    <w:rsid w:val="00B82C27"/>
    <w:rsid w:val="00BC0DDA"/>
    <w:rsid w:val="00CC749C"/>
    <w:rsid w:val="00E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1E3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9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74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C749C"/>
  </w:style>
  <w:style w:type="paragraph" w:styleId="Pidipagina">
    <w:name w:val="footer"/>
    <w:basedOn w:val="Normale"/>
    <w:link w:val="PidipaginaCarattere"/>
    <w:uiPriority w:val="99"/>
    <w:unhideWhenUsed/>
    <w:rsid w:val="00CC74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C749C"/>
  </w:style>
  <w:style w:type="character" w:styleId="Collegamentoipertestuale">
    <w:name w:val="Hyperlink"/>
    <w:basedOn w:val="Caratterepredefinitoparagrafo"/>
    <w:uiPriority w:val="99"/>
    <w:unhideWhenUsed/>
    <w:rsid w:val="00CC749C"/>
    <w:rPr>
      <w:color w:val="0000FF" w:themeColor="hyperlink"/>
      <w:u w:val="single"/>
    </w:rPr>
  </w:style>
  <w:style w:type="paragraph" w:customStyle="1" w:styleId="Default">
    <w:name w:val="Default"/>
    <w:rsid w:val="00CC74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CC74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C7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9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74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C749C"/>
  </w:style>
  <w:style w:type="paragraph" w:styleId="Pidipagina">
    <w:name w:val="footer"/>
    <w:basedOn w:val="Normale"/>
    <w:link w:val="PidipaginaCarattere"/>
    <w:uiPriority w:val="99"/>
    <w:unhideWhenUsed/>
    <w:rsid w:val="00CC74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C749C"/>
  </w:style>
  <w:style w:type="character" w:styleId="Collegamentoipertestuale">
    <w:name w:val="Hyperlink"/>
    <w:basedOn w:val="Caratterepredefinitoparagrafo"/>
    <w:uiPriority w:val="99"/>
    <w:unhideWhenUsed/>
    <w:rsid w:val="00CC749C"/>
    <w:rPr>
      <w:color w:val="0000FF" w:themeColor="hyperlink"/>
      <w:u w:val="single"/>
    </w:rPr>
  </w:style>
  <w:style w:type="paragraph" w:customStyle="1" w:styleId="Default">
    <w:name w:val="Default"/>
    <w:rsid w:val="00CC74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CC74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C7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ras.ct@tin.it" TargetMode="External"/><Relationship Id="rId2" Type="http://schemas.openxmlformats.org/officeDocument/2006/relationships/hyperlink" Target="http://www.istitutotecnicoregionalecat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Maria Rosa Torregrossa</cp:lastModifiedBy>
  <cp:revision>2</cp:revision>
  <cp:lastPrinted>2016-10-02T14:35:00Z</cp:lastPrinted>
  <dcterms:created xsi:type="dcterms:W3CDTF">2016-10-02T15:14:00Z</dcterms:created>
  <dcterms:modified xsi:type="dcterms:W3CDTF">2016-10-02T15:14:00Z</dcterms:modified>
</cp:coreProperties>
</file>